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D9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B27D9">
        <w:rPr>
          <w:rFonts w:ascii="Times New Roman" w:hAnsi="Times New Roman" w:cs="Times New Roman"/>
          <w:sz w:val="28"/>
          <w:szCs w:val="28"/>
        </w:rPr>
        <w:t>626</w:t>
      </w:r>
      <w:r w:rsidR="00DE5BD9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м, с кадастровым номером </w:t>
      </w:r>
      <w:r w:rsidR="00DE5BD9" w:rsidRPr="00DE5BD9">
        <w:rPr>
          <w:rFonts w:ascii="Times New Roman" w:hAnsi="Times New Roman" w:cs="Times New Roman"/>
          <w:sz w:val="28"/>
          <w:szCs w:val="28"/>
        </w:rPr>
        <w:t>69:40:</w:t>
      </w:r>
      <w:r w:rsidR="006B27D9">
        <w:rPr>
          <w:rFonts w:ascii="Times New Roman" w:hAnsi="Times New Roman" w:cs="Times New Roman"/>
          <w:sz w:val="28"/>
          <w:szCs w:val="28"/>
        </w:rPr>
        <w:t>0100193:483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DE5BD9" w:rsidRPr="00DE5BD9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</w:p>
    <w:p w:rsidR="00712AE8" w:rsidRPr="008E2BB3" w:rsidRDefault="00DE5BD9" w:rsidP="00DE5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BD9">
        <w:rPr>
          <w:rFonts w:ascii="Times New Roman" w:hAnsi="Times New Roman" w:cs="Times New Roman"/>
          <w:sz w:val="28"/>
          <w:szCs w:val="28"/>
        </w:rPr>
        <w:t xml:space="preserve">г. Тверь, </w:t>
      </w:r>
      <w:r w:rsidR="006B27D9">
        <w:rPr>
          <w:rFonts w:ascii="Times New Roman" w:hAnsi="Times New Roman" w:cs="Times New Roman"/>
          <w:sz w:val="28"/>
          <w:szCs w:val="28"/>
        </w:rPr>
        <w:t>ул. Русская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6947B9" w:rsidRPr="008E2BB3" w:rsidRDefault="006947B9" w:rsidP="0069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</w:t>
      </w:r>
      <w:r w:rsidR="006B27D9">
        <w:rPr>
          <w:rFonts w:ascii="Times New Roman" w:hAnsi="Times New Roman" w:cs="Times New Roman"/>
          <w:sz w:val="28"/>
          <w:szCs w:val="28"/>
        </w:rPr>
        <w:t>57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6B27D9">
        <w:rPr>
          <w:rFonts w:ascii="Times New Roman" w:hAnsi="Times New Roman" w:cs="Times New Roman"/>
          <w:sz w:val="28"/>
          <w:szCs w:val="28"/>
        </w:rPr>
        <w:t>17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DE5BD9">
        <w:rPr>
          <w:rFonts w:ascii="Times New Roman" w:hAnsi="Times New Roman" w:cs="Times New Roman"/>
          <w:sz w:val="28"/>
          <w:szCs w:val="28"/>
        </w:rPr>
        <w:t>января 2022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B27D9" w:rsidRPr="00DE5BD9">
        <w:rPr>
          <w:rFonts w:ascii="Times New Roman" w:hAnsi="Times New Roman" w:cs="Times New Roman"/>
          <w:sz w:val="28"/>
          <w:szCs w:val="28"/>
        </w:rPr>
        <w:t>69:40:</w:t>
      </w:r>
      <w:r w:rsidR="006B27D9">
        <w:rPr>
          <w:rFonts w:ascii="Times New Roman" w:hAnsi="Times New Roman" w:cs="Times New Roman"/>
          <w:sz w:val="28"/>
          <w:szCs w:val="28"/>
        </w:rPr>
        <w:t>0100193:483</w:t>
      </w:r>
      <w:r w:rsidR="006B27D9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513D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87BC0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27D9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5BD9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02D0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2021-12-16T10:56:00Z</dcterms:created>
  <dcterms:modified xsi:type="dcterms:W3CDTF">2021-12-16T10:56:00Z</dcterms:modified>
</cp:coreProperties>
</file>